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2690C5D0" w:rsidR="004B1E43" w:rsidRDefault="00D95C49" w:rsidP="004B1E43">
      <w:pPr>
        <w:pStyle w:val="1"/>
        <w:bidi/>
        <w:jc w:val="center"/>
        <w:rPr>
          <w:rFonts w:hint="cs"/>
          <w:rtl/>
        </w:rPr>
      </w:pPr>
      <w:r w:rsidRPr="00D95C49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7F7A" wp14:editId="65ACB527">
                <wp:simplePos x="0" y="0"/>
                <wp:positionH relativeFrom="column">
                  <wp:posOffset>-905571</wp:posOffset>
                </wp:positionH>
                <wp:positionV relativeFrom="paragraph">
                  <wp:posOffset>-261129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DCE3" w14:textId="4E8191DE" w:rsidR="00D95C49" w:rsidRPr="00D95C49" w:rsidRDefault="00D95C49" w:rsidP="00D95C49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BA52C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D95C49">
                              <w:t>AD-005</w:t>
                            </w:r>
                          </w:p>
                          <w:p w14:paraId="231BB8B3" w14:textId="77777777" w:rsidR="00D95C49" w:rsidRDefault="00D95C49" w:rsidP="00D95C49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1.3pt;margin-top:-20.5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">
                <v:textbox>
                  <w:txbxContent>
                    <w:p w14:paraId="0979DCE3" w14:textId="4E8191DE" w:rsidR="00D95C49" w:rsidRPr="00D95C49" w:rsidRDefault="00D95C49" w:rsidP="00D95C49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BA52C9">
                        <w:t xml:space="preserve"> </w:t>
                      </w:r>
                      <w:r>
                        <w:t xml:space="preserve"> </w:t>
                      </w:r>
                      <w:r w:rsidRPr="00D95C49">
                        <w:t>AD-005</w:t>
                      </w:r>
                    </w:p>
                    <w:p w14:paraId="231BB8B3" w14:textId="77777777" w:rsidR="00D95C49" w:rsidRDefault="00D95C49" w:rsidP="00D95C49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7427C7D" w14:textId="66E549FA" w:rsidR="00F70DA2" w:rsidRDefault="000465FF" w:rsidP="000465FF">
      <w:pPr>
        <w:bidi/>
        <w:jc w:val="center"/>
        <w:rPr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سياسة</w:t>
      </w:r>
      <w:r w:rsidRPr="000465FF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دراسة</w:t>
      </w:r>
      <w:r w:rsidRPr="000465FF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احتياج</w:t>
      </w:r>
      <w:r w:rsidRPr="000465FF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="0077334A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المستفيدين </w:t>
      </w:r>
    </w:p>
    <w:p w14:paraId="1CAE7C16" w14:textId="77777777" w:rsidR="00F70DA2" w:rsidRDefault="00F70DA2" w:rsidP="00F70DA2">
      <w:pPr>
        <w:bidi/>
        <w:jc w:val="right"/>
        <w:rPr>
          <w:rtl/>
        </w:rPr>
      </w:pPr>
    </w:p>
    <w:p w14:paraId="6CDB2611" w14:textId="77777777" w:rsidR="00F70DA2" w:rsidRDefault="00F70DA2" w:rsidP="00F70DA2">
      <w:pPr>
        <w:bidi/>
        <w:jc w:val="right"/>
        <w:rPr>
          <w:rtl/>
        </w:rPr>
      </w:pPr>
      <w:bookmarkStart w:id="0" w:name="_GoBack"/>
    </w:p>
    <w:bookmarkEnd w:id="0"/>
    <w:p w14:paraId="3DE3E481" w14:textId="77777777" w:rsidR="00F70DA2" w:rsidRPr="00A26EB6" w:rsidRDefault="00F70DA2" w:rsidP="00F70DA2">
      <w:pPr>
        <w:bidi/>
        <w:jc w:val="right"/>
        <w:rPr>
          <w:color w:val="17365D" w:themeColor="text2" w:themeShade="BF"/>
          <w:rtl/>
        </w:rPr>
      </w:pPr>
    </w:p>
    <w:p w14:paraId="31BA705F" w14:textId="773676AC" w:rsidR="00F70DA2" w:rsidRPr="00A26EB6" w:rsidRDefault="00F70DA2" w:rsidP="00F70DA2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أولاً: الهدف من السياسة :</w:t>
      </w:r>
    </w:p>
    <w:p w14:paraId="1F58CED9" w14:textId="7A8B0090" w:rsidR="00F70DA2" w:rsidRDefault="000465FF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انطلاقًا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حرص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جمعية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وابل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لرعاية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الأيتام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على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ضمان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عدالة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تقديم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الخدمات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لمستحقيها،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تعتمد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سياسة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واضحة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ومنظمة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لدراسة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احتياج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المستفيدين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</w:p>
    <w:p w14:paraId="41A18EF8" w14:textId="77777777" w:rsidR="000465FF" w:rsidRPr="00A26EB6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2D041C3F" w14:textId="0903FA43" w:rsidR="00F70DA2" w:rsidRDefault="00F70DA2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ثانياً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="000465FF"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خطوات</w:t>
      </w:r>
      <w:r w:rsidR="000465FF" w:rsidRPr="000465FF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0465FF"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دراسة</w:t>
      </w:r>
      <w:r w:rsidR="000465FF" w:rsidRPr="000465FF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="000465FF" w:rsidRPr="000465FF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الاحتياج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78A486F9" w14:textId="77777777" w:rsidR="000465FF" w:rsidRPr="000465FF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5D60A430" w14:textId="48DA5FE9" w:rsidR="000465FF" w:rsidRPr="000465FF" w:rsidRDefault="000465FF" w:rsidP="000465FF">
      <w:pPr>
        <w:pStyle w:val="a0"/>
        <w:numPr>
          <w:ilvl w:val="0"/>
          <w:numId w:val="15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يتقدم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المستفيد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ولي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أمره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بطلب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رسمي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للاستفادة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خدمات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20C42C89" w14:textId="77777777" w:rsidR="000465FF" w:rsidRPr="000465FF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5F87B694" w14:textId="46CA8BE5" w:rsidR="000465FF" w:rsidRPr="000465FF" w:rsidRDefault="000465FF" w:rsidP="000465FF">
      <w:pPr>
        <w:pStyle w:val="a0"/>
        <w:numPr>
          <w:ilvl w:val="0"/>
          <w:numId w:val="15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يُرفق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مع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الطلب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الوثائق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الأساسية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مثل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الهوية،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كرت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العائلة،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إثبات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الدخل،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تقارير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صحية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تعليمية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وُجدت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3BAAC13E" w14:textId="77777777" w:rsidR="000465FF" w:rsidRPr="000465FF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7474303E" w14:textId="11CE037A" w:rsidR="000465FF" w:rsidRPr="000465FF" w:rsidRDefault="000465FF" w:rsidP="000465FF">
      <w:pPr>
        <w:pStyle w:val="a0"/>
        <w:numPr>
          <w:ilvl w:val="0"/>
          <w:numId w:val="15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تقوم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اللجنة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المختصة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بدراسة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الحالة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وتحليل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البيانات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المقدمة،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وقد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تُجري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زيارة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ميدانية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تواصلًا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هاتفيًا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للتأكد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المعلومات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17B952D0" w14:textId="77777777" w:rsidR="000465FF" w:rsidRPr="000465FF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0DBBCD5C" w14:textId="77777777" w:rsidR="000465FF" w:rsidRPr="000465FF" w:rsidRDefault="000465FF" w:rsidP="000465FF">
      <w:pPr>
        <w:pStyle w:val="a0"/>
        <w:numPr>
          <w:ilvl w:val="0"/>
          <w:numId w:val="15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يُعد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تقرير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تقييم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الاستحقاق،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ويُعتمد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اللجنة،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ويُحدّث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بشكل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سنوي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عند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الحاجة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463C709F" w14:textId="77777777" w:rsidR="000465FF" w:rsidRPr="000465FF" w:rsidRDefault="000465FF" w:rsidP="000465FF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5ADAE5DB" w14:textId="2768284D" w:rsidR="000465FF" w:rsidRPr="000465FF" w:rsidRDefault="000465FF" w:rsidP="000465FF">
      <w:pPr>
        <w:pStyle w:val="a0"/>
        <w:numPr>
          <w:ilvl w:val="0"/>
          <w:numId w:val="15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تُحفظ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جميع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المعلومات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بسرية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تامة،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ويُمنع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الاطلاع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عليها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استخدامها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إلا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قبل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المختصين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في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0465FF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0465FF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</w:p>
    <w:p w14:paraId="11BC6652" w14:textId="77777777" w:rsidR="00F70DA2" w:rsidRPr="00A26EB6" w:rsidRDefault="00F70DA2" w:rsidP="000465FF">
      <w:pPr>
        <w:pStyle w:val="a0"/>
        <w:numPr>
          <w:ilvl w:val="0"/>
          <w:numId w:val="0"/>
        </w:numPr>
        <w:bidi/>
        <w:ind w:left="720"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3219EC63" w14:textId="7A1763EA" w:rsidR="004B1E43" w:rsidRDefault="004B1E43" w:rsidP="000465FF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19FEFB39" w14:textId="65F87892" w:rsidR="004B1E43" w:rsidRDefault="004B1E43" w:rsidP="000465FF">
      <w:pPr>
        <w:pStyle w:val="a0"/>
        <w:numPr>
          <w:ilvl w:val="0"/>
          <w:numId w:val="0"/>
        </w:numPr>
        <w:bidi/>
        <w:ind w:left="108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DCAA" w14:textId="77777777" w:rsidR="002425FF" w:rsidRDefault="002425FF" w:rsidP="00D95C49">
      <w:pPr>
        <w:spacing w:after="0" w:line="240" w:lineRule="auto"/>
      </w:pPr>
      <w:r>
        <w:separator/>
      </w:r>
    </w:p>
  </w:endnote>
  <w:endnote w:type="continuationSeparator" w:id="0">
    <w:p w14:paraId="48B65569" w14:textId="77777777" w:rsidR="002425FF" w:rsidRDefault="002425FF" w:rsidP="00D9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53AC3" w14:textId="77777777" w:rsidR="002425FF" w:rsidRDefault="002425FF" w:rsidP="00D95C49">
      <w:pPr>
        <w:spacing w:after="0" w:line="240" w:lineRule="auto"/>
      </w:pPr>
      <w:r>
        <w:separator/>
      </w:r>
    </w:p>
  </w:footnote>
  <w:footnote w:type="continuationSeparator" w:id="0">
    <w:p w14:paraId="72485427" w14:textId="77777777" w:rsidR="002425FF" w:rsidRDefault="002425FF" w:rsidP="00D9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82FB6" w14:textId="465FAE46" w:rsidR="00D95C49" w:rsidRDefault="00D95C49" w:rsidP="00D95C4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5C6D5" wp14:editId="2A83895F">
          <wp:simplePos x="0" y="0"/>
          <wp:positionH relativeFrom="column">
            <wp:posOffset>-1056736</wp:posOffset>
          </wp:positionH>
          <wp:positionV relativeFrom="paragraph">
            <wp:posOffset>-284672</wp:posOffset>
          </wp:positionV>
          <wp:extent cx="7608498" cy="9954883"/>
          <wp:effectExtent l="0" t="0" r="0" b="889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453" cy="996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0828B" w14:textId="77777777" w:rsidR="00D95C49" w:rsidRDefault="00D95C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480A52"/>
    <w:multiLevelType w:val="hybridMultilevel"/>
    <w:tmpl w:val="5E9E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07A12"/>
    <w:multiLevelType w:val="hybridMultilevel"/>
    <w:tmpl w:val="A5C02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5CAC"/>
    <w:multiLevelType w:val="hybridMultilevel"/>
    <w:tmpl w:val="F24A9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E653C"/>
    <w:multiLevelType w:val="hybridMultilevel"/>
    <w:tmpl w:val="D152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8689B"/>
    <w:multiLevelType w:val="hybridMultilevel"/>
    <w:tmpl w:val="C28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B17D1"/>
    <w:multiLevelType w:val="hybridMultilevel"/>
    <w:tmpl w:val="CEC6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5FF"/>
    <w:rsid w:val="0006063C"/>
    <w:rsid w:val="0015074B"/>
    <w:rsid w:val="002425FF"/>
    <w:rsid w:val="0029639D"/>
    <w:rsid w:val="00326F90"/>
    <w:rsid w:val="004B1E43"/>
    <w:rsid w:val="005132AC"/>
    <w:rsid w:val="0077334A"/>
    <w:rsid w:val="00A26EB6"/>
    <w:rsid w:val="00AA1D8D"/>
    <w:rsid w:val="00B47730"/>
    <w:rsid w:val="00CB0664"/>
    <w:rsid w:val="00D95C49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D9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D9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D9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D9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F515F-9737-42B0-8377-006246E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5</cp:revision>
  <dcterms:created xsi:type="dcterms:W3CDTF">2025-05-19T00:45:00Z</dcterms:created>
  <dcterms:modified xsi:type="dcterms:W3CDTF">2025-05-29T09:37:00Z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